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BCA" w:rsidRPr="007D6BCA" w:rsidRDefault="007D6BCA" w:rsidP="007D6BCA">
      <w:pPr>
        <w:spacing w:line="360" w:lineRule="auto"/>
        <w:jc w:val="center"/>
        <w:rPr>
          <w:rFonts w:ascii="Verdana" w:hAnsi="Verdana"/>
          <w:b/>
          <w:sz w:val="28"/>
          <w:szCs w:val="28"/>
        </w:rPr>
      </w:pPr>
      <w:r w:rsidRPr="007D6BCA">
        <w:rPr>
          <w:rFonts w:ascii="Verdana" w:hAnsi="Verdana"/>
          <w:b/>
          <w:sz w:val="28"/>
          <w:szCs w:val="28"/>
        </w:rPr>
        <w:t>Чемпионат Европе по футболу</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До 1976 года только 4 команды принимали участие в финальной части турнира, с 1980 года их число расширили до 8 сборных, а в 1996 определилось окончательное число участников, 16 сборных. Команды, участвующие в финальной части турнира, определяются через серию квалификационных игр: в 1960 и 1964 годах команды определились в домашних и выездных играх между собой, начиная с 1968 года сборные проходили квалификацию сначала в группах, затем в </w:t>
      </w:r>
      <w:proofErr w:type="spellStart"/>
      <w:r w:rsidRPr="007D6BCA">
        <w:rPr>
          <w:rFonts w:ascii="Verdana" w:hAnsi="Verdana"/>
          <w:sz w:val="28"/>
          <w:szCs w:val="28"/>
        </w:rPr>
        <w:t>плей-оф</w:t>
      </w:r>
      <w:proofErr w:type="gramStart"/>
      <w:r w:rsidRPr="007D6BCA">
        <w:rPr>
          <w:rFonts w:ascii="Verdana" w:hAnsi="Verdana"/>
          <w:sz w:val="28"/>
          <w:szCs w:val="28"/>
        </w:rPr>
        <w:t>ф</w:t>
      </w:r>
      <w:proofErr w:type="spellEnd"/>
      <w:r w:rsidRPr="007D6BCA">
        <w:rPr>
          <w:rFonts w:ascii="Verdana" w:hAnsi="Verdana"/>
          <w:sz w:val="28"/>
          <w:szCs w:val="28"/>
        </w:rPr>
        <w:t>(</w:t>
      </w:r>
      <w:proofErr w:type="gramEnd"/>
      <w:r w:rsidRPr="007D6BCA">
        <w:rPr>
          <w:rFonts w:ascii="Verdana" w:hAnsi="Verdana"/>
          <w:sz w:val="28"/>
          <w:szCs w:val="28"/>
        </w:rPr>
        <w:t>победители групп играли между собой; стадия четвертьфинала), прежде чем попасть в финальную часть. До 1976 включительно, место проведения турнира выбирали среди команд-победительниц четвертьфинала. После расширения участников в финальной части чемпионата команда-хозяйка автоматически попадала в финальную часть. Чемпионы предыдущих чемпионатов Европы никогда не попадали в финальную часть автоматически, они также должны были проходить квалификационный этап.</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Кубок</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Кубок Анри Делоне, который получает чемпион Европы, назван так в честь Анри Делоне, первого генерального секретаря УЕФА, который впервые предложил проведение Европейского первенства, но умер в 1955 году за 5 лет до первого чемпионата Европы, прошедшего в 1960 году. Его сын, Пьер </w:t>
      </w:r>
      <w:proofErr w:type="gramStart"/>
      <w:r w:rsidRPr="007D6BCA">
        <w:rPr>
          <w:rFonts w:ascii="Verdana" w:hAnsi="Verdana"/>
          <w:sz w:val="28"/>
          <w:szCs w:val="28"/>
        </w:rPr>
        <w:t>Делоне</w:t>
      </w:r>
      <w:proofErr w:type="gramEnd"/>
      <w:r w:rsidRPr="007D6BCA">
        <w:rPr>
          <w:rFonts w:ascii="Verdana" w:hAnsi="Verdana"/>
          <w:sz w:val="28"/>
          <w:szCs w:val="28"/>
        </w:rPr>
        <w:t xml:space="preserve">, был ответственным за создание трофея. Кубок был создан парижским ювелиром Мишелем </w:t>
      </w:r>
      <w:proofErr w:type="spellStart"/>
      <w:r w:rsidRPr="007D6BCA">
        <w:rPr>
          <w:rFonts w:ascii="Verdana" w:hAnsi="Verdana"/>
          <w:sz w:val="28"/>
          <w:szCs w:val="28"/>
        </w:rPr>
        <w:t>Шобийоном</w:t>
      </w:r>
      <w:proofErr w:type="spellEnd"/>
      <w:r w:rsidRPr="007D6BCA">
        <w:rPr>
          <w:rFonts w:ascii="Verdana" w:hAnsi="Verdana"/>
          <w:sz w:val="28"/>
          <w:szCs w:val="28"/>
        </w:rPr>
        <w:t xml:space="preserve"> (фр. </w:t>
      </w:r>
      <w:proofErr w:type="spellStart"/>
      <w:r w:rsidRPr="007D6BCA">
        <w:rPr>
          <w:rFonts w:ascii="Verdana" w:hAnsi="Verdana"/>
          <w:sz w:val="28"/>
          <w:szCs w:val="28"/>
        </w:rPr>
        <w:t>Michel</w:t>
      </w:r>
      <w:proofErr w:type="spellEnd"/>
      <w:r w:rsidRPr="007D6BCA">
        <w:rPr>
          <w:rFonts w:ascii="Verdana" w:hAnsi="Verdana"/>
          <w:sz w:val="28"/>
          <w:szCs w:val="28"/>
        </w:rPr>
        <w:t xml:space="preserve"> </w:t>
      </w:r>
      <w:proofErr w:type="spellStart"/>
      <w:r w:rsidRPr="007D6BCA">
        <w:rPr>
          <w:rFonts w:ascii="Verdana" w:hAnsi="Verdana"/>
          <w:sz w:val="28"/>
          <w:szCs w:val="28"/>
        </w:rPr>
        <w:t>Chobillon</w:t>
      </w:r>
      <w:proofErr w:type="spellEnd"/>
      <w:r w:rsidRPr="007D6BCA">
        <w:rPr>
          <w:rFonts w:ascii="Verdana" w:hAnsi="Verdana"/>
          <w:sz w:val="28"/>
          <w:szCs w:val="28"/>
        </w:rPr>
        <w:t xml:space="preserve">). Начиная с первого в истории турнира, </w:t>
      </w:r>
      <w:r w:rsidRPr="007D6BCA">
        <w:rPr>
          <w:rFonts w:ascii="Verdana" w:hAnsi="Verdana"/>
          <w:sz w:val="28"/>
          <w:szCs w:val="28"/>
        </w:rPr>
        <w:lastRenderedPageBreak/>
        <w:t>чемпион награждался кубком Анри Делоне и хранил его 4 года, до следующего чемпионата Европы.</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Для чемпионата 2008 года кубок был несколько изменён, стал немного больше, а также с ним произошли незначительные косметические изменения. Кубок стал на 18 сантиметров выше и на два килограмма тяжелей.</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Создание УЕФА</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Впервые идею проведения турнира для европейских национальных сборных выдвинул бывший генеральный секретарь французской футбольной федерации Анри Делоне на одном из совещаний ФИФА. Но идея не нашла поддержки, так как было множество проблем по организации чемпионатов мира, но главная причина отклонения идеи заключалась в отсутствии европейской региональной конфедерации.</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Однако идея </w:t>
      </w:r>
      <w:proofErr w:type="gramStart"/>
      <w:r w:rsidRPr="007D6BCA">
        <w:rPr>
          <w:rFonts w:ascii="Verdana" w:hAnsi="Verdana"/>
          <w:sz w:val="28"/>
          <w:szCs w:val="28"/>
        </w:rPr>
        <w:t>Делоне</w:t>
      </w:r>
      <w:proofErr w:type="gramEnd"/>
      <w:r w:rsidRPr="007D6BCA">
        <w:rPr>
          <w:rFonts w:ascii="Verdana" w:hAnsi="Verdana"/>
          <w:sz w:val="28"/>
          <w:szCs w:val="28"/>
        </w:rPr>
        <w:t xml:space="preserve"> нашла немало сторонников, самым активным из них был </w:t>
      </w:r>
      <w:proofErr w:type="spellStart"/>
      <w:r w:rsidRPr="007D6BCA">
        <w:rPr>
          <w:rFonts w:ascii="Verdana" w:hAnsi="Verdana"/>
          <w:sz w:val="28"/>
          <w:szCs w:val="28"/>
        </w:rPr>
        <w:t>Отторино</w:t>
      </w:r>
      <w:proofErr w:type="spellEnd"/>
      <w:r w:rsidRPr="007D6BCA">
        <w:rPr>
          <w:rFonts w:ascii="Verdana" w:hAnsi="Verdana"/>
          <w:sz w:val="28"/>
          <w:szCs w:val="28"/>
        </w:rPr>
        <w:t xml:space="preserve"> </w:t>
      </w:r>
      <w:proofErr w:type="spellStart"/>
      <w:r w:rsidRPr="007D6BCA">
        <w:rPr>
          <w:rFonts w:ascii="Verdana" w:hAnsi="Verdana"/>
          <w:sz w:val="28"/>
          <w:szCs w:val="28"/>
        </w:rPr>
        <w:t>Барасси</w:t>
      </w:r>
      <w:proofErr w:type="spellEnd"/>
      <w:r w:rsidRPr="007D6BCA">
        <w:rPr>
          <w:rFonts w:ascii="Verdana" w:hAnsi="Verdana"/>
          <w:sz w:val="28"/>
          <w:szCs w:val="28"/>
        </w:rPr>
        <w:t xml:space="preserve"> — генеральный секретарь, а вскоре и президент Итальянской федерации футбола. В 1951 году </w:t>
      </w:r>
      <w:proofErr w:type="spellStart"/>
      <w:r w:rsidRPr="007D6BCA">
        <w:rPr>
          <w:rFonts w:ascii="Verdana" w:hAnsi="Verdana"/>
          <w:sz w:val="28"/>
          <w:szCs w:val="28"/>
        </w:rPr>
        <w:t>Барасси</w:t>
      </w:r>
      <w:proofErr w:type="spellEnd"/>
      <w:r w:rsidRPr="007D6BCA">
        <w:rPr>
          <w:rFonts w:ascii="Verdana" w:hAnsi="Verdana"/>
          <w:sz w:val="28"/>
          <w:szCs w:val="28"/>
        </w:rPr>
        <w:t xml:space="preserve"> предложил ФИФА проект европейского чемпионата, в основу которого был положен кубковый принцип. Полуфиналы и финалы, как предполагал </w:t>
      </w:r>
      <w:proofErr w:type="spellStart"/>
      <w:r w:rsidRPr="007D6BCA">
        <w:rPr>
          <w:rFonts w:ascii="Verdana" w:hAnsi="Verdana"/>
          <w:sz w:val="28"/>
          <w:szCs w:val="28"/>
        </w:rPr>
        <w:t>Барасси</w:t>
      </w:r>
      <w:proofErr w:type="spellEnd"/>
      <w:r w:rsidRPr="007D6BCA">
        <w:rPr>
          <w:rFonts w:ascii="Verdana" w:hAnsi="Verdana"/>
          <w:sz w:val="28"/>
          <w:szCs w:val="28"/>
        </w:rPr>
        <w:t>, должны были проходить в одной стране. Но руководство ФИФА не приняло этот документ.</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Переломный момент в истории создания чемпионата Европы произошёл 27 мая 1952 года на собрании в Цюрихе, где встретились Делоне, </w:t>
      </w:r>
      <w:proofErr w:type="spellStart"/>
      <w:r w:rsidRPr="007D6BCA">
        <w:rPr>
          <w:rFonts w:ascii="Verdana" w:hAnsi="Verdana"/>
          <w:sz w:val="28"/>
          <w:szCs w:val="28"/>
        </w:rPr>
        <w:t>Барасси</w:t>
      </w:r>
      <w:proofErr w:type="spellEnd"/>
      <w:r w:rsidRPr="007D6BCA">
        <w:rPr>
          <w:rFonts w:ascii="Verdana" w:hAnsi="Verdana"/>
          <w:sz w:val="28"/>
          <w:szCs w:val="28"/>
        </w:rPr>
        <w:t xml:space="preserve"> и генеральный секретарь Бельгийского королевского футбольного союза </w:t>
      </w:r>
      <w:proofErr w:type="spellStart"/>
      <w:r w:rsidRPr="007D6BCA">
        <w:rPr>
          <w:rFonts w:ascii="Verdana" w:hAnsi="Verdana"/>
          <w:sz w:val="28"/>
          <w:szCs w:val="28"/>
        </w:rPr>
        <w:t>Жозе</w:t>
      </w:r>
      <w:proofErr w:type="spellEnd"/>
      <w:r w:rsidRPr="007D6BCA">
        <w:rPr>
          <w:rFonts w:ascii="Verdana" w:hAnsi="Verdana"/>
          <w:sz w:val="28"/>
          <w:szCs w:val="28"/>
        </w:rPr>
        <w:t xml:space="preserve"> </w:t>
      </w:r>
      <w:proofErr w:type="spellStart"/>
      <w:r w:rsidRPr="007D6BCA">
        <w:rPr>
          <w:rFonts w:ascii="Verdana" w:hAnsi="Verdana"/>
          <w:sz w:val="28"/>
          <w:szCs w:val="28"/>
        </w:rPr>
        <w:t>Краай</w:t>
      </w:r>
      <w:proofErr w:type="spellEnd"/>
      <w:r w:rsidRPr="007D6BCA">
        <w:rPr>
          <w:rFonts w:ascii="Verdana" w:hAnsi="Verdana"/>
          <w:sz w:val="28"/>
          <w:szCs w:val="28"/>
        </w:rPr>
        <w:t xml:space="preserve">. </w:t>
      </w:r>
      <w:r w:rsidRPr="007D6BCA">
        <w:rPr>
          <w:rFonts w:ascii="Verdana" w:hAnsi="Verdana"/>
          <w:sz w:val="28"/>
          <w:szCs w:val="28"/>
        </w:rPr>
        <w:lastRenderedPageBreak/>
        <w:t xml:space="preserve">Эти люди обсудили вопросы создания Европейского футбольного союза. Через год в Париже на собрании 20 представителей футбольных федераций утвердили комитет по подготовке учредительной конференции Европейского футбольного союза. Конференция под председательством </w:t>
      </w:r>
      <w:proofErr w:type="spellStart"/>
      <w:r w:rsidRPr="007D6BCA">
        <w:rPr>
          <w:rFonts w:ascii="Verdana" w:hAnsi="Verdana"/>
          <w:sz w:val="28"/>
          <w:szCs w:val="28"/>
        </w:rPr>
        <w:t>Барасси</w:t>
      </w:r>
      <w:proofErr w:type="spellEnd"/>
      <w:r w:rsidRPr="007D6BCA">
        <w:rPr>
          <w:rFonts w:ascii="Verdana" w:hAnsi="Verdana"/>
          <w:sz w:val="28"/>
          <w:szCs w:val="28"/>
        </w:rPr>
        <w:t xml:space="preserve"> состоялась 15 июня 1954 года в Базеле. </w:t>
      </w:r>
      <w:proofErr w:type="gramStart"/>
      <w:r w:rsidRPr="007D6BCA">
        <w:rPr>
          <w:rFonts w:ascii="Verdana" w:hAnsi="Verdana"/>
          <w:sz w:val="28"/>
          <w:szCs w:val="28"/>
        </w:rPr>
        <w:t>В ней приняли участие представители Австрии, Англии, Бельгии, Болгарии, Венгрии, ГДР, Дании, Ирландии, Испании, Италии, Люксембурга, Нидерландов, Норвегии, Португалии, Северной Ирландии, СССР, Финляндии, Франции, ФРГ, Чехословакии, Швейцарии, Швеции и Югославии.</w:t>
      </w:r>
      <w:proofErr w:type="gramEnd"/>
      <w:r w:rsidRPr="007D6BCA">
        <w:rPr>
          <w:rFonts w:ascii="Verdana" w:hAnsi="Verdana"/>
          <w:sz w:val="28"/>
          <w:szCs w:val="28"/>
        </w:rPr>
        <w:t xml:space="preserve"> На этом совете было принято решение о создании Европейского союза футбольных ассоциаций (УЕФА), был избран его первый исполнительный комитет в составе: Йозеф Герё (Австрия), Джордж </w:t>
      </w:r>
      <w:proofErr w:type="spellStart"/>
      <w:r w:rsidRPr="007D6BCA">
        <w:rPr>
          <w:rFonts w:ascii="Verdana" w:hAnsi="Verdana"/>
          <w:sz w:val="28"/>
          <w:szCs w:val="28"/>
        </w:rPr>
        <w:t>Грэм</w:t>
      </w:r>
      <w:proofErr w:type="spellEnd"/>
      <w:r w:rsidRPr="007D6BCA">
        <w:rPr>
          <w:rFonts w:ascii="Verdana" w:hAnsi="Verdana"/>
          <w:sz w:val="28"/>
          <w:szCs w:val="28"/>
        </w:rPr>
        <w:t xml:space="preserve"> (Шотландия), Анри Делоне (Франция), </w:t>
      </w:r>
      <w:proofErr w:type="spellStart"/>
      <w:r w:rsidRPr="007D6BCA">
        <w:rPr>
          <w:rFonts w:ascii="Verdana" w:hAnsi="Verdana"/>
          <w:sz w:val="28"/>
          <w:szCs w:val="28"/>
        </w:rPr>
        <w:t>Жозе</w:t>
      </w:r>
      <w:proofErr w:type="spellEnd"/>
      <w:r w:rsidRPr="007D6BCA">
        <w:rPr>
          <w:rFonts w:ascii="Verdana" w:hAnsi="Verdana"/>
          <w:sz w:val="28"/>
          <w:szCs w:val="28"/>
        </w:rPr>
        <w:t xml:space="preserve"> </w:t>
      </w:r>
      <w:proofErr w:type="spellStart"/>
      <w:r w:rsidRPr="007D6BCA">
        <w:rPr>
          <w:rFonts w:ascii="Verdana" w:hAnsi="Verdana"/>
          <w:sz w:val="28"/>
          <w:szCs w:val="28"/>
        </w:rPr>
        <w:t>Краай</w:t>
      </w:r>
      <w:proofErr w:type="spellEnd"/>
      <w:r w:rsidRPr="007D6BCA">
        <w:rPr>
          <w:rFonts w:ascii="Verdana" w:hAnsi="Verdana"/>
          <w:sz w:val="28"/>
          <w:szCs w:val="28"/>
        </w:rPr>
        <w:t xml:space="preserve"> (Бельгия), </w:t>
      </w:r>
      <w:proofErr w:type="spellStart"/>
      <w:r w:rsidRPr="007D6BCA">
        <w:rPr>
          <w:rFonts w:ascii="Verdana" w:hAnsi="Verdana"/>
          <w:sz w:val="28"/>
          <w:szCs w:val="28"/>
        </w:rPr>
        <w:t>Эббе</w:t>
      </w:r>
      <w:proofErr w:type="spellEnd"/>
      <w:r w:rsidRPr="007D6BCA">
        <w:rPr>
          <w:rFonts w:ascii="Verdana" w:hAnsi="Verdana"/>
          <w:sz w:val="28"/>
          <w:szCs w:val="28"/>
        </w:rPr>
        <w:t xml:space="preserve"> </w:t>
      </w:r>
      <w:proofErr w:type="spellStart"/>
      <w:r w:rsidRPr="007D6BCA">
        <w:rPr>
          <w:rFonts w:ascii="Verdana" w:hAnsi="Verdana"/>
          <w:sz w:val="28"/>
          <w:szCs w:val="28"/>
        </w:rPr>
        <w:t>Щварц</w:t>
      </w:r>
      <w:proofErr w:type="spellEnd"/>
      <w:r w:rsidRPr="007D6BCA">
        <w:rPr>
          <w:rFonts w:ascii="Verdana" w:hAnsi="Verdana"/>
          <w:sz w:val="28"/>
          <w:szCs w:val="28"/>
        </w:rPr>
        <w:t xml:space="preserve"> (Дания), Густав </w:t>
      </w:r>
      <w:proofErr w:type="spellStart"/>
      <w:r w:rsidRPr="007D6BCA">
        <w:rPr>
          <w:rFonts w:ascii="Verdana" w:hAnsi="Verdana"/>
          <w:sz w:val="28"/>
          <w:szCs w:val="28"/>
        </w:rPr>
        <w:t>Шебеш</w:t>
      </w:r>
      <w:proofErr w:type="spellEnd"/>
      <w:r w:rsidRPr="007D6BCA">
        <w:rPr>
          <w:rFonts w:ascii="Verdana" w:hAnsi="Verdana"/>
          <w:sz w:val="28"/>
          <w:szCs w:val="28"/>
        </w:rPr>
        <w:t xml:space="preserve"> (Венгрия). Неделю спустя исполнительный комитет выбрал первого президента УЕФА. Им стал председатель Датского футбольного союза Э. Шварц. Вице-президентом был утвержден И. Герё, генеральным секретарем — А. Делоне.</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Первый чемпионат</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На собрании в октябре 1954 года в Копенгагене было решено начать подготовку к первому чемпионату Европы. А. </w:t>
      </w:r>
      <w:proofErr w:type="gramStart"/>
      <w:r w:rsidRPr="007D6BCA">
        <w:rPr>
          <w:rFonts w:ascii="Verdana" w:hAnsi="Verdana"/>
          <w:sz w:val="28"/>
          <w:szCs w:val="28"/>
        </w:rPr>
        <w:t>Делоне</w:t>
      </w:r>
      <w:proofErr w:type="gramEnd"/>
      <w:r w:rsidRPr="007D6BCA">
        <w:rPr>
          <w:rFonts w:ascii="Verdana" w:hAnsi="Verdana"/>
          <w:sz w:val="28"/>
          <w:szCs w:val="28"/>
        </w:rPr>
        <w:t xml:space="preserve">, Ж. </w:t>
      </w:r>
      <w:proofErr w:type="spellStart"/>
      <w:r w:rsidRPr="007D6BCA">
        <w:rPr>
          <w:rFonts w:ascii="Verdana" w:hAnsi="Verdana"/>
          <w:sz w:val="28"/>
          <w:szCs w:val="28"/>
        </w:rPr>
        <w:t>Краай</w:t>
      </w:r>
      <w:proofErr w:type="spellEnd"/>
      <w:r w:rsidRPr="007D6BCA">
        <w:rPr>
          <w:rFonts w:ascii="Verdana" w:hAnsi="Verdana"/>
          <w:sz w:val="28"/>
          <w:szCs w:val="28"/>
        </w:rPr>
        <w:t xml:space="preserve"> и Дж. </w:t>
      </w:r>
      <w:proofErr w:type="spellStart"/>
      <w:r w:rsidRPr="007D6BCA">
        <w:rPr>
          <w:rFonts w:ascii="Verdana" w:hAnsi="Verdana"/>
          <w:sz w:val="28"/>
          <w:szCs w:val="28"/>
        </w:rPr>
        <w:t>Грэм</w:t>
      </w:r>
      <w:proofErr w:type="spellEnd"/>
      <w:r w:rsidRPr="007D6BCA">
        <w:rPr>
          <w:rFonts w:ascii="Verdana" w:hAnsi="Verdana"/>
          <w:sz w:val="28"/>
          <w:szCs w:val="28"/>
        </w:rPr>
        <w:t xml:space="preserve"> должны были подготовить предложения по проведению первого континентального турнира для национальных сборных команд к первому конгрессу УЕФА, который должен был состояться в марте 1955 года в Вене.</w:t>
      </w:r>
    </w:p>
    <w:p w:rsidR="007D6BCA" w:rsidRPr="007D6BCA" w:rsidRDefault="007D6BCA" w:rsidP="007D6BCA">
      <w:pPr>
        <w:spacing w:line="360" w:lineRule="auto"/>
        <w:rPr>
          <w:rFonts w:ascii="Verdana" w:hAnsi="Verdana"/>
          <w:sz w:val="28"/>
          <w:szCs w:val="28"/>
        </w:rPr>
      </w:pP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В Вене после выступления Ж. </w:t>
      </w:r>
      <w:proofErr w:type="spellStart"/>
      <w:r w:rsidRPr="007D6BCA">
        <w:rPr>
          <w:rFonts w:ascii="Verdana" w:hAnsi="Verdana"/>
          <w:sz w:val="28"/>
          <w:szCs w:val="28"/>
        </w:rPr>
        <w:t>Краая</w:t>
      </w:r>
      <w:proofErr w:type="spellEnd"/>
      <w:r w:rsidRPr="007D6BCA">
        <w:rPr>
          <w:rFonts w:ascii="Verdana" w:hAnsi="Verdana"/>
          <w:sz w:val="28"/>
          <w:szCs w:val="28"/>
        </w:rPr>
        <w:t xml:space="preserve">, который ознакомил конгресс с идей проведения Европейского первенства, стало ясно, что первенство Европы должно стать квалификационной стадией мировых чемпионатов. Но эта идея не нашла поддержки у участников конгресса. Итальянец О. </w:t>
      </w:r>
      <w:proofErr w:type="spellStart"/>
      <w:r w:rsidRPr="007D6BCA">
        <w:rPr>
          <w:rFonts w:ascii="Verdana" w:hAnsi="Verdana"/>
          <w:sz w:val="28"/>
          <w:szCs w:val="28"/>
        </w:rPr>
        <w:t>Барасси</w:t>
      </w:r>
      <w:proofErr w:type="spellEnd"/>
      <w:r w:rsidRPr="007D6BCA">
        <w:rPr>
          <w:rFonts w:ascii="Verdana" w:hAnsi="Verdana"/>
          <w:sz w:val="28"/>
          <w:szCs w:val="28"/>
        </w:rPr>
        <w:t xml:space="preserve"> и Михайло </w:t>
      </w:r>
      <w:proofErr w:type="spellStart"/>
      <w:r w:rsidRPr="007D6BCA">
        <w:rPr>
          <w:rFonts w:ascii="Verdana" w:hAnsi="Verdana"/>
          <w:sz w:val="28"/>
          <w:szCs w:val="28"/>
        </w:rPr>
        <w:t>Андрейевич</w:t>
      </w:r>
      <w:proofErr w:type="spellEnd"/>
      <w:r w:rsidRPr="007D6BCA">
        <w:rPr>
          <w:rFonts w:ascii="Verdana" w:hAnsi="Verdana"/>
          <w:sz w:val="28"/>
          <w:szCs w:val="28"/>
        </w:rPr>
        <w:t xml:space="preserve"> аргументировали несогласие с данным проектом тем, что он ставит под угрозу проведение региональных соревнований в Европе и лишает многие национальные команды возможности выступить в двух турнирах. После завершения дискуссий, конгресс предложил исполкому подготовить новый проект и представить его через год.</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На конгрессе УЕФА в июне 1956 года, прошедшим в Лиссабоне, был утвержден новый состав комиссии для разработки проекта, в неё вошли: француз Пьер Делоне, венгр Г. </w:t>
      </w:r>
      <w:proofErr w:type="spellStart"/>
      <w:r w:rsidRPr="007D6BCA">
        <w:rPr>
          <w:rFonts w:ascii="Verdana" w:hAnsi="Verdana"/>
          <w:sz w:val="28"/>
          <w:szCs w:val="28"/>
        </w:rPr>
        <w:t>Шебеш</w:t>
      </w:r>
      <w:proofErr w:type="spellEnd"/>
      <w:r w:rsidRPr="007D6BCA">
        <w:rPr>
          <w:rFonts w:ascii="Verdana" w:hAnsi="Verdana"/>
          <w:sz w:val="28"/>
          <w:szCs w:val="28"/>
        </w:rPr>
        <w:t xml:space="preserve">, австриец Альфред </w:t>
      </w:r>
      <w:proofErr w:type="gramStart"/>
      <w:r w:rsidRPr="007D6BCA">
        <w:rPr>
          <w:rFonts w:ascii="Verdana" w:hAnsi="Verdana"/>
          <w:sz w:val="28"/>
          <w:szCs w:val="28"/>
        </w:rPr>
        <w:t>Фрей</w:t>
      </w:r>
      <w:proofErr w:type="gramEnd"/>
      <w:r w:rsidRPr="007D6BCA">
        <w:rPr>
          <w:rFonts w:ascii="Verdana" w:hAnsi="Verdana"/>
          <w:sz w:val="28"/>
          <w:szCs w:val="28"/>
        </w:rPr>
        <w:t xml:space="preserve">, испанец </w:t>
      </w:r>
      <w:proofErr w:type="spellStart"/>
      <w:r w:rsidRPr="007D6BCA">
        <w:rPr>
          <w:rFonts w:ascii="Verdana" w:hAnsi="Verdana"/>
          <w:sz w:val="28"/>
          <w:szCs w:val="28"/>
        </w:rPr>
        <w:t>Агустин</w:t>
      </w:r>
      <w:proofErr w:type="spellEnd"/>
      <w:r w:rsidRPr="007D6BCA">
        <w:rPr>
          <w:rFonts w:ascii="Verdana" w:hAnsi="Verdana"/>
          <w:sz w:val="28"/>
          <w:szCs w:val="28"/>
        </w:rPr>
        <w:t xml:space="preserve"> </w:t>
      </w:r>
      <w:proofErr w:type="spellStart"/>
      <w:r w:rsidRPr="007D6BCA">
        <w:rPr>
          <w:rFonts w:ascii="Verdana" w:hAnsi="Verdana"/>
          <w:sz w:val="28"/>
          <w:szCs w:val="28"/>
        </w:rPr>
        <w:t>Пухоль</w:t>
      </w:r>
      <w:proofErr w:type="spellEnd"/>
      <w:r w:rsidRPr="007D6BCA">
        <w:rPr>
          <w:rFonts w:ascii="Verdana" w:hAnsi="Verdana"/>
          <w:sz w:val="28"/>
          <w:szCs w:val="28"/>
        </w:rPr>
        <w:t xml:space="preserve">, грек Константин </w:t>
      </w:r>
      <w:proofErr w:type="spellStart"/>
      <w:r w:rsidRPr="007D6BCA">
        <w:rPr>
          <w:rFonts w:ascii="Verdana" w:hAnsi="Verdana"/>
          <w:sz w:val="28"/>
          <w:szCs w:val="28"/>
        </w:rPr>
        <w:t>Константарас</w:t>
      </w:r>
      <w:proofErr w:type="spellEnd"/>
      <w:r w:rsidRPr="007D6BCA">
        <w:rPr>
          <w:rFonts w:ascii="Verdana" w:hAnsi="Verdana"/>
          <w:sz w:val="28"/>
          <w:szCs w:val="28"/>
        </w:rPr>
        <w:t xml:space="preserve"> и поляк </w:t>
      </w:r>
      <w:proofErr w:type="spellStart"/>
      <w:r w:rsidRPr="007D6BCA">
        <w:rPr>
          <w:rFonts w:ascii="Verdana" w:hAnsi="Verdana"/>
          <w:sz w:val="28"/>
          <w:szCs w:val="28"/>
        </w:rPr>
        <w:t>Лешек-Юлиуш</w:t>
      </w:r>
      <w:proofErr w:type="spellEnd"/>
      <w:r w:rsidRPr="007D6BCA">
        <w:rPr>
          <w:rFonts w:ascii="Verdana" w:hAnsi="Verdana"/>
          <w:sz w:val="28"/>
          <w:szCs w:val="28"/>
        </w:rPr>
        <w:t xml:space="preserve"> </w:t>
      </w:r>
      <w:proofErr w:type="spellStart"/>
      <w:r w:rsidRPr="007D6BCA">
        <w:rPr>
          <w:rFonts w:ascii="Verdana" w:hAnsi="Verdana"/>
          <w:sz w:val="28"/>
          <w:szCs w:val="28"/>
        </w:rPr>
        <w:t>Рыльски</w:t>
      </w:r>
      <w:proofErr w:type="spellEnd"/>
      <w:r w:rsidRPr="007D6BCA">
        <w:rPr>
          <w:rFonts w:ascii="Verdana" w:hAnsi="Verdana"/>
          <w:sz w:val="28"/>
          <w:szCs w:val="28"/>
        </w:rPr>
        <w:t>. Комиссия выбрала кубковый вариант турнира и разработала временной план. Квалификационные матчи провести с августа 1958 года по март 1959 года, 1/8 финала — с апреля по октябрь 1959 года, 1/4 финала — с ноября 1959 года по май 1960 года, а заключительный финальный турнир четырёх лучших команд организовать между 15 июня и 15 июля 1960 года в одной стране. Комиссия закончила свою работу в 1957 году.</w:t>
      </w:r>
    </w:p>
    <w:p w:rsidR="007D6BCA" w:rsidRPr="007D6BCA" w:rsidRDefault="007D6BCA" w:rsidP="007D6BCA">
      <w:pPr>
        <w:spacing w:line="360" w:lineRule="auto"/>
        <w:rPr>
          <w:rFonts w:ascii="Verdana" w:hAnsi="Verdana"/>
          <w:sz w:val="28"/>
          <w:szCs w:val="28"/>
        </w:rPr>
      </w:pP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lastRenderedPageBreak/>
        <w:t>На заседании исполкома УЕФА 27 марта в 1957 году в Кёльне был выдвинут проект под названием «Кубок Европейских чемпионов». После обсуждения проекта президент УЕФА Э. Шварц опубликовал в первом официальном бюллетене УЕФА свой благожелательный отзыв о проекте. Но на конгрессе 28 июня 1957 года в Копенгагене не всё прошло так гладко. Из 27 участников конгресса за проведение Европейского чемпионата проголосовало 15. Против проведения выступали Бельгия, Италия, Голландия, ФРГ и все британские делегации.</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4 июня 1958 года была последняя попытка не допустить проведения Евро-1960, она была предпринята делегациями Великобритании и ФРГ. Делегации вновь развязали дискуссии о целесообразности проведения турнира, но после голосования, итог которого 15-7 в пользу чемпионата Европы, было решено провести чемпионат.</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6 июня 1958 года в зале «Клуб путешественников» стокгольмского отеля «</w:t>
      </w:r>
      <w:proofErr w:type="spellStart"/>
      <w:r w:rsidRPr="007D6BCA">
        <w:rPr>
          <w:rFonts w:ascii="Verdana" w:hAnsi="Verdana"/>
          <w:sz w:val="28"/>
          <w:szCs w:val="28"/>
        </w:rPr>
        <w:t>Форест</w:t>
      </w:r>
      <w:proofErr w:type="spellEnd"/>
      <w:r w:rsidRPr="007D6BCA">
        <w:rPr>
          <w:rFonts w:ascii="Verdana" w:hAnsi="Verdana"/>
          <w:sz w:val="28"/>
          <w:szCs w:val="28"/>
        </w:rPr>
        <w:t>» прошла жеребьевка первого круга Кубка европейских наций.</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История чемпионатов</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Первый финал прошёл в Париже между СССР и Югославией. Победу праздновала сборная СССР, забив победный мяч в дополнительное время.</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В 1964 году соревнование было испорчено политической активностью: сборная Греции отказалась играть со сборной Албании. Финальная часть турнира проходила в Испании, где </w:t>
      </w:r>
      <w:r w:rsidRPr="007D6BCA">
        <w:rPr>
          <w:rFonts w:ascii="Verdana" w:hAnsi="Verdana"/>
          <w:sz w:val="28"/>
          <w:szCs w:val="28"/>
        </w:rPr>
        <w:lastRenderedPageBreak/>
        <w:t>испанская сборная и выиграла свой первый чемпионат, обыграв в финале СССР 2-1.</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В 1968 году было изменено название турнира, Национальный Европейский кубок стал называться Европейский чемпионат по футболу УЕФА, а также был изменен формат проведения турнира. В 8 группах каждая команда играла с каждой 2 раза, сборные, занявшие первое место, попадали в четвертьфинал. Полуфиналы и финал также проводились в одной стране, в 3-м чемпионате Европы эта была Италия. Итальянцы выиграли свой домашний чемпионат, обыграв в переигровке сборную Югославии 2-0 (первый матч закончился со счётом 1-1).</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Европейское первенство в 1972 году сохранило тот же формат и количество участников. Финальный турнир проходил в Бельгии, сборная ФРГ стала победителем чемпионата, обыграв в финале СССР со счётом 3-0.</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В финальном турнире 1976 года, проходившем в Югославии, победила сборная Чехословакии, обыграв ФРГ в серии </w:t>
      </w:r>
      <w:proofErr w:type="spellStart"/>
      <w:r w:rsidRPr="007D6BCA">
        <w:rPr>
          <w:rFonts w:ascii="Verdana" w:hAnsi="Verdana"/>
          <w:sz w:val="28"/>
          <w:szCs w:val="28"/>
        </w:rPr>
        <w:t>послематчевых</w:t>
      </w:r>
      <w:proofErr w:type="spellEnd"/>
      <w:r w:rsidRPr="007D6BCA">
        <w:rPr>
          <w:rFonts w:ascii="Verdana" w:hAnsi="Verdana"/>
          <w:sz w:val="28"/>
          <w:szCs w:val="28"/>
        </w:rPr>
        <w:t xml:space="preserve"> пенальти 5-3.</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В 1980 году УЕФА ввела новый формат чемпионата. Теперь вместо 4 сборных 8 команд принимали участие в финальной части. Эти команды разбивались на 2 группы, каждая сборная играла с каждой, после чего победители группы попадали в финал. Победу праздновала сборная ФРГ, обыграв бельгийцев в финале со счётом 2-1, 2 гола забил </w:t>
      </w:r>
      <w:proofErr w:type="spellStart"/>
      <w:r w:rsidRPr="007D6BCA">
        <w:rPr>
          <w:rFonts w:ascii="Verdana" w:hAnsi="Verdana"/>
          <w:sz w:val="28"/>
          <w:szCs w:val="28"/>
        </w:rPr>
        <w:t>Хорст</w:t>
      </w:r>
      <w:proofErr w:type="spellEnd"/>
      <w:r w:rsidRPr="007D6BCA">
        <w:rPr>
          <w:rFonts w:ascii="Verdana" w:hAnsi="Verdana"/>
          <w:sz w:val="28"/>
          <w:szCs w:val="28"/>
        </w:rPr>
        <w:t xml:space="preserve"> </w:t>
      </w:r>
      <w:proofErr w:type="spellStart"/>
      <w:r w:rsidRPr="007D6BCA">
        <w:rPr>
          <w:rFonts w:ascii="Verdana" w:hAnsi="Verdana"/>
          <w:sz w:val="28"/>
          <w:szCs w:val="28"/>
        </w:rPr>
        <w:t>Хрубеш</w:t>
      </w:r>
      <w:proofErr w:type="spellEnd"/>
      <w:r w:rsidRPr="007D6BCA">
        <w:rPr>
          <w:rFonts w:ascii="Verdana" w:hAnsi="Verdana"/>
          <w:sz w:val="28"/>
          <w:szCs w:val="28"/>
        </w:rPr>
        <w:t xml:space="preserve">, чем и обеспечил победу немцам. Однако уже 1984 году формат турнира был немного изменён, теперь 2 лучшие сборные выходили из группы и попадали в полуфиналы. Франция </w:t>
      </w:r>
      <w:r w:rsidRPr="007D6BCA">
        <w:rPr>
          <w:rFonts w:ascii="Verdana" w:hAnsi="Verdana"/>
          <w:sz w:val="28"/>
          <w:szCs w:val="28"/>
        </w:rPr>
        <w:lastRenderedPageBreak/>
        <w:t>принимала 2-й раз финальный турнир чемпионата Европы, на этот раз французы смогли выиграть своё домашнее первенство. В финале, состоявшемся в Париже, Франция обыграла команду Испании 2-0.</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Чемпионат 1988 года проходил в Западной Германии, формат проведения турнира по сравнению с 1984 годом не изменился. В финале встретились сборные Голландии и СССР, итог матча - победа </w:t>
      </w:r>
      <w:proofErr w:type="spellStart"/>
      <w:r w:rsidRPr="007D6BCA">
        <w:rPr>
          <w:rFonts w:ascii="Verdana" w:hAnsi="Verdana"/>
          <w:sz w:val="28"/>
          <w:szCs w:val="28"/>
        </w:rPr>
        <w:t>голландцев</w:t>
      </w:r>
      <w:proofErr w:type="gramStart"/>
      <w:r w:rsidRPr="007D6BCA">
        <w:rPr>
          <w:rFonts w:ascii="Verdana" w:hAnsi="Verdana"/>
          <w:sz w:val="28"/>
          <w:szCs w:val="28"/>
        </w:rPr>
        <w:t>.Г</w:t>
      </w:r>
      <w:proofErr w:type="gramEnd"/>
      <w:r w:rsidRPr="007D6BCA">
        <w:rPr>
          <w:rFonts w:ascii="Verdana" w:hAnsi="Verdana"/>
          <w:sz w:val="28"/>
          <w:szCs w:val="28"/>
        </w:rPr>
        <w:t>олы</w:t>
      </w:r>
      <w:proofErr w:type="spellEnd"/>
      <w:r w:rsidRPr="007D6BCA">
        <w:rPr>
          <w:rFonts w:ascii="Verdana" w:hAnsi="Verdana"/>
          <w:sz w:val="28"/>
          <w:szCs w:val="28"/>
        </w:rPr>
        <w:t xml:space="preserve"> забили </w:t>
      </w:r>
      <w:proofErr w:type="spellStart"/>
      <w:r w:rsidRPr="007D6BCA">
        <w:rPr>
          <w:rFonts w:ascii="Verdana" w:hAnsi="Verdana"/>
          <w:sz w:val="28"/>
          <w:szCs w:val="28"/>
        </w:rPr>
        <w:t>Рууд</w:t>
      </w:r>
      <w:proofErr w:type="spellEnd"/>
      <w:r w:rsidRPr="007D6BCA">
        <w:rPr>
          <w:rFonts w:ascii="Verdana" w:hAnsi="Verdana"/>
          <w:sz w:val="28"/>
          <w:szCs w:val="28"/>
        </w:rPr>
        <w:t xml:space="preserve"> </w:t>
      </w:r>
      <w:proofErr w:type="spellStart"/>
      <w:r w:rsidRPr="007D6BCA">
        <w:rPr>
          <w:rFonts w:ascii="Verdana" w:hAnsi="Verdana"/>
          <w:sz w:val="28"/>
          <w:szCs w:val="28"/>
        </w:rPr>
        <w:t>Гуллит</w:t>
      </w:r>
      <w:proofErr w:type="spellEnd"/>
      <w:r w:rsidRPr="007D6BCA">
        <w:rPr>
          <w:rFonts w:ascii="Verdana" w:hAnsi="Verdana"/>
          <w:sz w:val="28"/>
          <w:szCs w:val="28"/>
        </w:rPr>
        <w:t xml:space="preserve"> и Марко </w:t>
      </w:r>
      <w:proofErr w:type="spellStart"/>
      <w:r w:rsidRPr="007D6BCA">
        <w:rPr>
          <w:rFonts w:ascii="Verdana" w:hAnsi="Verdana"/>
          <w:sz w:val="28"/>
          <w:szCs w:val="28"/>
        </w:rPr>
        <w:t>ван</w:t>
      </w:r>
      <w:proofErr w:type="spellEnd"/>
      <w:r w:rsidRPr="007D6BCA">
        <w:rPr>
          <w:rFonts w:ascii="Verdana" w:hAnsi="Verdana"/>
          <w:sz w:val="28"/>
          <w:szCs w:val="28"/>
        </w:rPr>
        <w:t xml:space="preserve"> </w:t>
      </w:r>
      <w:proofErr w:type="spellStart"/>
      <w:r w:rsidRPr="007D6BCA">
        <w:rPr>
          <w:rFonts w:ascii="Verdana" w:hAnsi="Verdana"/>
          <w:sz w:val="28"/>
          <w:szCs w:val="28"/>
        </w:rPr>
        <w:t>Бастен</w:t>
      </w:r>
      <w:proofErr w:type="spellEnd"/>
      <w:r w:rsidRPr="007D6BCA">
        <w:rPr>
          <w:rFonts w:ascii="Verdana" w:hAnsi="Verdana"/>
          <w:sz w:val="28"/>
          <w:szCs w:val="28"/>
        </w:rPr>
        <w:t>.</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В 1992 году финальный турнир проходил в Швеции, во время политической нестабильности в Европе. В турнире были представлены объединённая Германия и страны СНГ. Сборная Югославии, попавшая в финальную часть чемпионата, вынуждена была отказаться от дальнейшего участия в турнире из-за политической нестабильности в стране. Сборная Дании, заменив Югославию на Евро-1992, смогла выиграть чемпионат, обыграв в финале Германию 2-0.</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После распада СССР и Югославии появилось множество сборных, готовых принять участие в чемпионате Европы. Теперь 48 команд участвовало в розыгрыше европейского трофея, что требовало расширения участвующих в финальной стадии команд до 16. В чемпионате 1996 года, проходившем на полях Англии, был введён новый формат турнира. 16 сборных разбивалось на 4 группы, команды, занявшие 1-е и 2-е места, попадали в четвертьфиналы. Команда Германии выиграла в финальном матче против команды Чехии, забив </w:t>
      </w:r>
      <w:r w:rsidRPr="007D6BCA">
        <w:rPr>
          <w:rFonts w:ascii="Verdana" w:hAnsi="Verdana"/>
          <w:sz w:val="28"/>
          <w:szCs w:val="28"/>
        </w:rPr>
        <w:lastRenderedPageBreak/>
        <w:t xml:space="preserve">«золотой гол» в дополнительное </w:t>
      </w:r>
      <w:proofErr w:type="spellStart"/>
      <w:r w:rsidRPr="007D6BCA">
        <w:rPr>
          <w:rFonts w:ascii="Verdana" w:hAnsi="Verdana"/>
          <w:sz w:val="28"/>
          <w:szCs w:val="28"/>
        </w:rPr>
        <w:t>время</w:t>
      </w:r>
      <w:proofErr w:type="gramStart"/>
      <w:r w:rsidRPr="007D6BCA">
        <w:rPr>
          <w:rFonts w:ascii="Verdana" w:hAnsi="Verdana"/>
          <w:sz w:val="28"/>
          <w:szCs w:val="28"/>
        </w:rPr>
        <w:t>.Д</w:t>
      </w:r>
      <w:proofErr w:type="gramEnd"/>
      <w:r w:rsidRPr="007D6BCA">
        <w:rPr>
          <w:rFonts w:ascii="Verdana" w:hAnsi="Verdana"/>
          <w:sz w:val="28"/>
          <w:szCs w:val="28"/>
        </w:rPr>
        <w:t>ва</w:t>
      </w:r>
      <w:proofErr w:type="spellEnd"/>
      <w:r w:rsidRPr="007D6BCA">
        <w:rPr>
          <w:rFonts w:ascii="Verdana" w:hAnsi="Verdana"/>
          <w:sz w:val="28"/>
          <w:szCs w:val="28"/>
        </w:rPr>
        <w:t xml:space="preserve"> гола за Германию забил Оливер </w:t>
      </w:r>
      <w:proofErr w:type="spellStart"/>
      <w:r w:rsidRPr="007D6BCA">
        <w:rPr>
          <w:rFonts w:ascii="Verdana" w:hAnsi="Verdana"/>
          <w:sz w:val="28"/>
          <w:szCs w:val="28"/>
        </w:rPr>
        <w:t>Бирхофф</w:t>
      </w:r>
      <w:proofErr w:type="spellEnd"/>
      <w:r w:rsidRPr="007D6BCA">
        <w:rPr>
          <w:rFonts w:ascii="Verdana" w:hAnsi="Verdana"/>
          <w:sz w:val="28"/>
          <w:szCs w:val="28"/>
        </w:rPr>
        <w:t>.</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В 2000 году впервые один чемпионат Европы принимали сразу 2 страны — Бельгия и Голландия. В финальном матче победу в дополнительное время одержала сборная Франции, обыгравшая Италию 2-1, а «золотой гол» забил форвард Давид </w:t>
      </w:r>
      <w:proofErr w:type="spellStart"/>
      <w:r w:rsidRPr="007D6BCA">
        <w:rPr>
          <w:rFonts w:ascii="Verdana" w:hAnsi="Verdana"/>
          <w:sz w:val="28"/>
          <w:szCs w:val="28"/>
        </w:rPr>
        <w:t>Трезеге</w:t>
      </w:r>
      <w:proofErr w:type="spellEnd"/>
      <w:r w:rsidRPr="007D6BCA">
        <w:rPr>
          <w:rFonts w:ascii="Verdana" w:hAnsi="Verdana"/>
          <w:sz w:val="28"/>
          <w:szCs w:val="28"/>
        </w:rPr>
        <w:t>.</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В 2004 году вместо «золотого гола» ввели правило «серебряного гола». В полуфинале греки благодаря именно «серебряному голу» защитника </w:t>
      </w:r>
      <w:proofErr w:type="spellStart"/>
      <w:r w:rsidRPr="007D6BCA">
        <w:rPr>
          <w:rFonts w:ascii="Verdana" w:hAnsi="Verdana"/>
          <w:sz w:val="28"/>
          <w:szCs w:val="28"/>
        </w:rPr>
        <w:t>Траяноса</w:t>
      </w:r>
      <w:proofErr w:type="spellEnd"/>
      <w:r w:rsidRPr="007D6BCA">
        <w:rPr>
          <w:rFonts w:ascii="Verdana" w:hAnsi="Verdana"/>
          <w:sz w:val="28"/>
          <w:szCs w:val="28"/>
        </w:rPr>
        <w:t xml:space="preserve"> </w:t>
      </w:r>
      <w:proofErr w:type="spellStart"/>
      <w:r w:rsidRPr="007D6BCA">
        <w:rPr>
          <w:rFonts w:ascii="Verdana" w:hAnsi="Verdana"/>
          <w:sz w:val="28"/>
          <w:szCs w:val="28"/>
        </w:rPr>
        <w:t>Делласа</w:t>
      </w:r>
      <w:proofErr w:type="spellEnd"/>
      <w:r w:rsidRPr="007D6BCA">
        <w:rPr>
          <w:rFonts w:ascii="Verdana" w:hAnsi="Verdana"/>
          <w:sz w:val="28"/>
          <w:szCs w:val="28"/>
        </w:rPr>
        <w:t xml:space="preserve"> вырвали победу в дополнительное время у чехов. А в финале греками была повержена сборная Португалии, хозяйка чемпионата, единственный мяч на счету форварда </w:t>
      </w:r>
      <w:proofErr w:type="spellStart"/>
      <w:r w:rsidRPr="007D6BCA">
        <w:rPr>
          <w:rFonts w:ascii="Verdana" w:hAnsi="Verdana"/>
          <w:sz w:val="28"/>
          <w:szCs w:val="28"/>
        </w:rPr>
        <w:t>Ангелоса</w:t>
      </w:r>
      <w:proofErr w:type="spellEnd"/>
      <w:r w:rsidRPr="007D6BCA">
        <w:rPr>
          <w:rFonts w:ascii="Verdana" w:hAnsi="Verdana"/>
          <w:sz w:val="28"/>
          <w:szCs w:val="28"/>
        </w:rPr>
        <w:t xml:space="preserve"> </w:t>
      </w:r>
      <w:proofErr w:type="spellStart"/>
      <w:r w:rsidRPr="007D6BCA">
        <w:rPr>
          <w:rFonts w:ascii="Verdana" w:hAnsi="Verdana"/>
          <w:sz w:val="28"/>
          <w:szCs w:val="28"/>
        </w:rPr>
        <w:t>Харистеаса</w:t>
      </w:r>
      <w:proofErr w:type="spellEnd"/>
      <w:r w:rsidRPr="007D6BCA">
        <w:rPr>
          <w:rFonts w:ascii="Verdana" w:hAnsi="Verdana"/>
          <w:sz w:val="28"/>
          <w:szCs w:val="28"/>
        </w:rPr>
        <w:t>.</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В 2008 году чемпионат Европы, который начался 7 и продлился до 29 июня 2008 года, также принимали 2 страны: Швейцария и Австрия. Кубок чемпионата выиграла сборная Испании, обыграв в финальном матче сборную Германии со счётом 1-0. Победный мяч забил основной нападающий </w:t>
      </w:r>
      <w:proofErr w:type="spellStart"/>
      <w:r w:rsidRPr="007D6BCA">
        <w:rPr>
          <w:rFonts w:ascii="Verdana" w:hAnsi="Verdana"/>
          <w:sz w:val="28"/>
          <w:szCs w:val="28"/>
        </w:rPr>
        <w:t>Фернандо</w:t>
      </w:r>
      <w:proofErr w:type="spellEnd"/>
      <w:r w:rsidRPr="007D6BCA">
        <w:rPr>
          <w:rFonts w:ascii="Verdana" w:hAnsi="Verdana"/>
          <w:sz w:val="28"/>
          <w:szCs w:val="28"/>
        </w:rPr>
        <w:t xml:space="preserve"> </w:t>
      </w:r>
      <w:proofErr w:type="spellStart"/>
      <w:r w:rsidRPr="007D6BCA">
        <w:rPr>
          <w:rFonts w:ascii="Verdana" w:hAnsi="Verdana"/>
          <w:sz w:val="28"/>
          <w:szCs w:val="28"/>
        </w:rPr>
        <w:t>Торрес</w:t>
      </w:r>
      <w:proofErr w:type="spellEnd"/>
      <w:r w:rsidRPr="007D6BCA">
        <w:rPr>
          <w:rFonts w:ascii="Verdana" w:hAnsi="Verdana"/>
          <w:sz w:val="28"/>
          <w:szCs w:val="28"/>
        </w:rPr>
        <w:t>.</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С 2016 года формат чемпионата Европы изменится. Состав участников увеличится до 24 команд.</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Будущее</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18 апреля 2007 года УЕФА принял решение о проведении Евро 2012 также в двух странах. Принимать европейский чемпионат будут Польша и Украина. Претендентами были также Хорватия/Венгрия и Италия.</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lastRenderedPageBreak/>
        <w:t>Формат турнира</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Для того чтобы пройти квалификацию, сборная должна занять 1-е или 2-е место в одной из семи групп. После этого команда попадает в финальную часть, которая проводится в одной (или в двух) стране, страна-хозяйка попадает в финальный турнир автоматически.</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Квалификация</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Квалификационный раунд начинается после завершения чемпионата мира и длится 2 года до финальной части Европейского первенства. Группы формируются путём жеребьёвки комитетом УЕФА, с использованием посева команд. Посев производится на основе квалификационного раунда к чемпионату мира и по предыдущему чемпионату Европы. Формирование ранга команды идёт по следующему принципу: количество очков, полученных за игры команды, делится на количество игр, вычисляется среднее количество очков за игру, а в случае, если команда принимала 1 или 2 предыдущих турнира, используются результаты последнего квалификационного соревнования. Если две команды имеют одинаковое среднее количество очков за игру, тогда комитет определят их позиции в ранге, исходя из следующих принципов:</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Коэффициент сыгранных матчей.</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Средняя разница голов в одном мачте.</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Средняя результативность игр.</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Средняя результативность выездных игр.</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lastRenderedPageBreak/>
        <w:t>Жеребьёвка.</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Квалификационный этап проводится по групповому формату, определение состава групп происходит через жеребьёвку команд из </w:t>
      </w:r>
      <w:proofErr w:type="spellStart"/>
      <w:r w:rsidRPr="007D6BCA">
        <w:rPr>
          <w:rFonts w:ascii="Verdana" w:hAnsi="Verdana"/>
          <w:sz w:val="28"/>
          <w:szCs w:val="28"/>
        </w:rPr>
        <w:t>посевочных</w:t>
      </w:r>
      <w:proofErr w:type="spellEnd"/>
      <w:r w:rsidRPr="007D6BCA">
        <w:rPr>
          <w:rFonts w:ascii="Verdana" w:hAnsi="Verdana"/>
          <w:sz w:val="28"/>
          <w:szCs w:val="28"/>
        </w:rPr>
        <w:t xml:space="preserve"> урн. Жеребьёвка проводится после квалификационного этапа к чемпионату мира. В квалификационном раунде к Евро-2008 борьба ведется в 7 группах по 8 команд в каждой.</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 xml:space="preserve">Квалификационная группа — это своеобразная лига, где есть одна или две команды с большим рейтингом. Каждая команда играет с каждой дома и на выезде, борясь за выход в финальную часть. Очки распределяются по следующему принципу: 3 за победу, 1 за ничью и 0 за поражение. После всех сыгранных игр определяется победитель группы. Если у двух и более команд одинаковое количество очков, то применяется следующий критерий для определения </w:t>
      </w:r>
      <w:proofErr w:type="gramStart"/>
      <w:r w:rsidRPr="007D6BCA">
        <w:rPr>
          <w:rFonts w:ascii="Verdana" w:hAnsi="Verdana"/>
          <w:sz w:val="28"/>
          <w:szCs w:val="28"/>
        </w:rPr>
        <w:t>лучшей</w:t>
      </w:r>
      <w:proofErr w:type="gramEnd"/>
      <w:r w:rsidRPr="007D6BCA">
        <w:rPr>
          <w:rFonts w:ascii="Verdana" w:hAnsi="Verdana"/>
          <w:sz w:val="28"/>
          <w:szCs w:val="28"/>
        </w:rPr>
        <w:t>:</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Наибольшее количество очков, заработанных в играх между спорящими командами.</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Разница голов в матчах двух спорящих команд.</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Количество голов забитых в матчах двух спорящих команд.</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Количество голов забитых на выезде в матчах двух спорящих команд.</w:t>
      </w:r>
      <w:r w:rsidR="00045E78" w:rsidRPr="00045E78">
        <w:rPr>
          <w:rFonts w:ascii="Verdana" w:hAnsi="Verdana"/>
          <w:sz w:val="28"/>
          <w:szCs w:val="28"/>
        </w:rPr>
        <w:t xml:space="preserve"> </w:t>
      </w:r>
      <w:r w:rsidRPr="007D6BCA">
        <w:rPr>
          <w:rFonts w:ascii="Verdana" w:hAnsi="Verdana"/>
          <w:sz w:val="28"/>
          <w:szCs w:val="28"/>
        </w:rPr>
        <w:t>Разница мячей во всех матчах спорящих команд в групповом этапе.</w:t>
      </w:r>
      <w:r w:rsidR="00045E78" w:rsidRPr="00045E78">
        <w:rPr>
          <w:rFonts w:ascii="Verdana" w:hAnsi="Verdana"/>
          <w:sz w:val="28"/>
          <w:szCs w:val="28"/>
        </w:rPr>
        <w:t xml:space="preserve"> </w:t>
      </w:r>
      <w:r w:rsidRPr="007D6BCA">
        <w:rPr>
          <w:rFonts w:ascii="Verdana" w:hAnsi="Verdana"/>
          <w:sz w:val="28"/>
          <w:szCs w:val="28"/>
        </w:rPr>
        <w:t>Количество голов, забитых во всех матчах спорящих команд в групповом этапе.</w:t>
      </w:r>
    </w:p>
    <w:p w:rsidR="007D6BCA" w:rsidRPr="007D6BCA" w:rsidRDefault="007D6BCA" w:rsidP="007D6BCA">
      <w:pPr>
        <w:spacing w:line="360" w:lineRule="auto"/>
        <w:rPr>
          <w:rFonts w:ascii="Verdana" w:hAnsi="Verdana"/>
          <w:sz w:val="28"/>
          <w:szCs w:val="28"/>
        </w:rPr>
      </w:pPr>
      <w:r w:rsidRPr="007D6BCA">
        <w:rPr>
          <w:rFonts w:ascii="Verdana" w:hAnsi="Verdana"/>
          <w:sz w:val="28"/>
          <w:szCs w:val="28"/>
        </w:rPr>
        <w:t>Количество голов, забитых на выезде во всех матчах спорящих команд в групповом этапе.</w:t>
      </w:r>
    </w:p>
    <w:sectPr w:rsidR="007D6BCA" w:rsidRPr="007D6BCA" w:rsidSect="007D6BCA">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7D6BCA"/>
    <w:rsid w:val="00045E78"/>
    <w:rsid w:val="000A6F63"/>
    <w:rsid w:val="00392BEB"/>
    <w:rsid w:val="00521636"/>
    <w:rsid w:val="007D6BCA"/>
    <w:rsid w:val="00DD3C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6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1944</Words>
  <Characters>11086</Characters>
  <Application>Microsoft Office Word</Application>
  <DocSecurity>0</DocSecurity>
  <Lines>92</Lines>
  <Paragraphs>26</Paragraphs>
  <ScaleCrop>false</ScaleCrop>
  <Company>Reanimator Extreme Edition</Company>
  <LinksUpToDate>false</LinksUpToDate>
  <CharactersWithSpaces>13004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4</cp:revision>
  <dcterms:created xsi:type="dcterms:W3CDTF">2009-12-17T04:54:00Z</dcterms:created>
  <dcterms:modified xsi:type="dcterms:W3CDTF">2009-12-17T05:43:00Z</dcterms:modified>
</cp:coreProperties>
</file>